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  <w:bookmarkStart w:id="0" w:name="_GoBack"/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 2021年</w:t>
      </w:r>
      <w:r w:rsidR="00A9582C" w:rsidRPr="00A9582C">
        <w:rPr>
          <w:rFonts w:ascii="微軟正黑體" w:eastAsia="微軟正黑體" w:hAnsi="微軟正黑體" w:hint="eastAsia"/>
          <w:sz w:val="32"/>
          <w:szCs w:val="32"/>
        </w:rPr>
        <w:t>6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CE70E1" w:rsidRPr="00A9582C" w:rsidRDefault="00A9582C" w:rsidP="00BF57F6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/>
          <w:sz w:val="32"/>
          <w:szCs w:val="32"/>
        </w:rPr>
        <w:t> </w:t>
      </w:r>
      <w:hyperlink r:id="rId6" w:history="1">
        <w:r w:rsidRPr="00A9582C">
          <w:rPr>
            <w:rStyle w:val="a7"/>
            <w:rFonts w:ascii="微軟正黑體" w:eastAsia="微軟正黑體" w:hAnsi="微軟正黑體"/>
            <w:sz w:val="32"/>
            <w:szCs w:val="32"/>
          </w:rPr>
          <w:t>https://reurl.cc/j8MVxq</w:t>
        </w:r>
      </w:hyperlink>
    </w:p>
    <w:p w:rsidR="00CE70E1" w:rsidRPr="00A9582C" w:rsidRDefault="00CE70E1" w:rsidP="00CE70E1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color w:val="FF0000"/>
          <w:sz w:val="32"/>
          <w:szCs w:val="32"/>
        </w:rPr>
        <w:t>*將於</w:t>
      </w:r>
      <w:r w:rsidR="00A9582C" w:rsidRPr="00A9582C">
        <w:rPr>
          <w:rFonts w:ascii="微軟正黑體" w:eastAsia="微軟正黑體" w:hAnsi="微軟正黑體" w:hint="eastAsia"/>
          <w:color w:val="FF0000"/>
          <w:sz w:val="32"/>
          <w:szCs w:val="32"/>
        </w:rPr>
        <w:t>6</w:t>
      </w:r>
      <w:r w:rsidRPr="00A9582C">
        <w:rPr>
          <w:rFonts w:ascii="微軟正黑體" w:eastAsia="微軟正黑體" w:hAnsi="微軟正黑體" w:hint="eastAsia"/>
          <w:color w:val="FF0000"/>
          <w:sz w:val="32"/>
          <w:szCs w:val="32"/>
        </w:rPr>
        <w:t>/1後更新至雲端</w:t>
      </w:r>
    </w:p>
    <w:bookmarkEnd w:id="0"/>
    <w:p w:rsidR="00CE70E1" w:rsidRPr="004F2D30" w:rsidRDefault="00CE70E1" w:rsidP="00BF57F6">
      <w:pPr>
        <w:tabs>
          <w:tab w:val="left" w:pos="5502"/>
        </w:tabs>
        <w:rPr>
          <w:sz w:val="28"/>
          <w:szCs w:val="28"/>
        </w:rPr>
      </w:pPr>
    </w:p>
    <w:sectPr w:rsidR="00CE70E1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9582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9582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9582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A2D5F"/>
    <w:rsid w:val="000B1FDF"/>
    <w:rsid w:val="000C6BFC"/>
    <w:rsid w:val="00152DB3"/>
    <w:rsid w:val="0029755E"/>
    <w:rsid w:val="00372588"/>
    <w:rsid w:val="00423882"/>
    <w:rsid w:val="004450F5"/>
    <w:rsid w:val="004F2D30"/>
    <w:rsid w:val="005C58F5"/>
    <w:rsid w:val="005E3562"/>
    <w:rsid w:val="006103B8"/>
    <w:rsid w:val="006264E7"/>
    <w:rsid w:val="006B598F"/>
    <w:rsid w:val="00810776"/>
    <w:rsid w:val="00912248"/>
    <w:rsid w:val="0094077B"/>
    <w:rsid w:val="00A35B4A"/>
    <w:rsid w:val="00A9582C"/>
    <w:rsid w:val="00AA6FC5"/>
    <w:rsid w:val="00AB440B"/>
    <w:rsid w:val="00AE4D42"/>
    <w:rsid w:val="00B35BAD"/>
    <w:rsid w:val="00B80D58"/>
    <w:rsid w:val="00BF57F6"/>
    <w:rsid w:val="00C44406"/>
    <w:rsid w:val="00CD40B5"/>
    <w:rsid w:val="00CE2FA0"/>
    <w:rsid w:val="00CE70E1"/>
    <w:rsid w:val="00DE366E"/>
    <w:rsid w:val="00E51316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j8MVx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2021-05-25T02:51:00Z</dcterms:created>
  <dcterms:modified xsi:type="dcterms:W3CDTF">2021-05-25T02:52:00Z</dcterms:modified>
</cp:coreProperties>
</file>